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57432E66" w14:textId="77777777" w:rsidR="00936D2E" w:rsidRPr="00936D2E" w:rsidRDefault="00936D2E" w:rsidP="00936D2E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 w:rsidRPr="00936D2E">
        <w:rPr>
          <w:rFonts w:cstheme="minorHAnsi"/>
          <w:b/>
          <w:bCs/>
          <w:shd w:val="clear" w:color="auto" w:fill="FFFFFF"/>
          <w:lang w:eastAsia="zh-CN"/>
        </w:rPr>
        <w:t>Przebudowa i remont dróg powiatowych na terenie powiatu miechowskiego z  podziałem na 2 zadania:</w:t>
      </w:r>
    </w:p>
    <w:p w14:paraId="4757ED20" w14:textId="77777777" w:rsidR="00936D2E" w:rsidRPr="00936D2E" w:rsidRDefault="00936D2E" w:rsidP="00936D2E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 w:rsidRPr="00936D2E">
        <w:rPr>
          <w:rFonts w:cstheme="minorHAnsi"/>
          <w:b/>
          <w:bCs/>
          <w:shd w:val="clear" w:color="auto" w:fill="FFFFFF"/>
          <w:lang w:eastAsia="zh-CN"/>
        </w:rPr>
        <w:t>Zadanie 1: Przebudowa drogi powiatowej nr 1172K relacji  Maków - Gołcza - Iwanowice - Zerwana, w miejscowości Żarnowica, na odcinku od km 6+435 - 6+885 - na długości 0,45 km</w:t>
      </w:r>
    </w:p>
    <w:p w14:paraId="5792F6D2" w14:textId="77777777" w:rsidR="00936D2E" w:rsidRDefault="00936D2E" w:rsidP="00936D2E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 w:rsidRPr="00936D2E">
        <w:rPr>
          <w:rFonts w:cstheme="minorHAnsi"/>
          <w:b/>
          <w:bCs/>
          <w:shd w:val="clear" w:color="auto" w:fill="FFFFFF"/>
          <w:lang w:eastAsia="zh-CN"/>
        </w:rPr>
        <w:t>Zadanie 2: Remont drogi powiatowej nr 1175K relacji  Charsznica – do dr. 783, ul. Kolejowa w m. Charsznica, na odcinku od km 0+000 - 0+215, dł. 0,215 km</w:t>
      </w:r>
    </w:p>
    <w:p w14:paraId="5138FD4D" w14:textId="4F0D9827" w:rsidR="00E4465B" w:rsidRPr="00C47EA4" w:rsidRDefault="00E4465B" w:rsidP="00936D2E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1497 z poz. </w:t>
      </w:r>
      <w:proofErr w:type="spellStart"/>
      <w:r w:rsidR="000B231B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Hlk68634833"/>
    </w:p>
    <w:bookmarkEnd w:id="0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38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758E" w14:textId="2613CEEA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936D2E">
      <w:rPr>
        <w:rFonts w:ascii="Arial" w:hAnsi="Arial" w:cs="Arial"/>
      </w:rPr>
      <w:t>5</w:t>
    </w:r>
    <w:r w:rsidR="0021310E">
      <w:rPr>
        <w:rFonts w:ascii="Arial" w:hAnsi="Arial" w:cs="Arial"/>
      </w:rPr>
      <w:t>.2025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446525">
    <w:abstractNumId w:val="4"/>
  </w:num>
  <w:num w:numId="2" w16cid:durableId="4404426">
    <w:abstractNumId w:val="0"/>
  </w:num>
  <w:num w:numId="3" w16cid:durableId="407657047">
    <w:abstractNumId w:val="3"/>
  </w:num>
  <w:num w:numId="4" w16cid:durableId="1628655768">
    <w:abstractNumId w:val="6"/>
  </w:num>
  <w:num w:numId="5" w16cid:durableId="61418463">
    <w:abstractNumId w:val="5"/>
  </w:num>
  <w:num w:numId="6" w16cid:durableId="1172070071">
    <w:abstractNumId w:val="2"/>
  </w:num>
  <w:num w:numId="7" w16cid:durableId="1316177377">
    <w:abstractNumId w:val="1"/>
  </w:num>
  <w:num w:numId="8" w16cid:durableId="1414887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0F6837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70053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310E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B0CA4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56180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6D2E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16</cp:revision>
  <cp:lastPrinted>2024-02-21T07:38:00Z</cp:lastPrinted>
  <dcterms:created xsi:type="dcterms:W3CDTF">2023-02-22T13:18:00Z</dcterms:created>
  <dcterms:modified xsi:type="dcterms:W3CDTF">2025-03-07T11:48:00Z</dcterms:modified>
</cp:coreProperties>
</file>