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C33EB" w14:textId="52FCF442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731EE8">
        <w:rPr>
          <w:rFonts w:ascii="Arial" w:hAnsi="Arial" w:cs="Arial"/>
          <w:sz w:val="20"/>
          <w:szCs w:val="20"/>
        </w:rPr>
        <w:t xml:space="preserve">Załącznik nr </w:t>
      </w:r>
      <w:r w:rsidR="00731EE8" w:rsidRPr="00731EE8">
        <w:rPr>
          <w:rFonts w:ascii="Arial" w:hAnsi="Arial" w:cs="Arial"/>
          <w:sz w:val="20"/>
          <w:szCs w:val="20"/>
        </w:rPr>
        <w:t>5</w:t>
      </w:r>
      <w:r w:rsidRPr="00731EE8">
        <w:rPr>
          <w:rFonts w:ascii="Arial" w:hAnsi="Arial" w:cs="Arial"/>
          <w:sz w:val="20"/>
          <w:szCs w:val="20"/>
        </w:rPr>
        <w:t xml:space="preserve"> do SWZ</w:t>
      </w:r>
      <w:r w:rsidRPr="00AF052E">
        <w:rPr>
          <w:rFonts w:ascii="Arial" w:hAnsi="Arial" w:cs="Arial"/>
          <w:sz w:val="20"/>
          <w:szCs w:val="20"/>
        </w:rPr>
        <w:t xml:space="preserve">  </w:t>
      </w:r>
    </w:p>
    <w:p w14:paraId="67C089D2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5318A491" w14:textId="77777777" w:rsidR="00C12357" w:rsidRPr="00C12357" w:rsidRDefault="00C12357" w:rsidP="00C12357">
      <w:pPr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C12357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i remont dróg powiatowych na terenie powiatu miechowskiego z  podziałem na 2 zadania:</w:t>
      </w:r>
    </w:p>
    <w:p w14:paraId="736E266A" w14:textId="77777777" w:rsidR="00C12357" w:rsidRPr="00C12357" w:rsidRDefault="00C12357" w:rsidP="00C12357">
      <w:pPr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C12357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Zadanie 1: Przebudowa drogi powiatowej nr 1172K relacji  Maków - Gołcza - Iwanowice - Zerwana, w miejscowości Żarnowica, na odcinku od km 6+435 - 6+885 - na długości 0,45 km</w:t>
      </w:r>
    </w:p>
    <w:p w14:paraId="5267881B" w14:textId="63C4A53F" w:rsidR="004F4C16" w:rsidRDefault="00C12357" w:rsidP="00C12357">
      <w:pPr>
        <w:rPr>
          <w:rFonts w:ascii="Arial" w:hAnsi="Arial" w:cs="Arial"/>
          <w:b/>
          <w:sz w:val="20"/>
          <w:szCs w:val="20"/>
        </w:rPr>
      </w:pPr>
      <w:r w:rsidRPr="00C12357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Zadanie 2: Remont drogi powiatowej nr 1175K relacji  Charsznica – do dr. 783, ul. Kolejowa w m. Charsznica, na odcinku od km 0+000 - 0+215, dł. 0,215 km</w:t>
      </w:r>
    </w:p>
    <w:p w14:paraId="5DB1B533" w14:textId="455E6C24"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Ind w:w="-147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4E7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C12357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77777777" w:rsidR="00E04EA1" w:rsidRPr="002B44A4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2B44A4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417ADE3C" w14:textId="77777777" w:rsidR="00E04EA1" w:rsidRPr="00012EEC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12EEC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21AC8462" w14:textId="77777777" w:rsidR="00E04EA1" w:rsidRPr="00012EEC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12EEC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725F5C3F" w14:textId="77777777" w:rsidR="00E04EA1" w:rsidRPr="00012EEC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4F62C303" w14:textId="77777777" w:rsidR="00E04EA1" w:rsidRPr="00012EEC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12EEC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012EE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866645" w14:textId="77777777" w:rsidR="004A6EE8" w:rsidRPr="00731EE8" w:rsidRDefault="00E04EA1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12EEC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012E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EE8" w:rsidRPr="00012EEC">
              <w:rPr>
                <w:rFonts w:ascii="Arial" w:hAnsi="Arial" w:cs="Arial"/>
                <w:sz w:val="18"/>
                <w:szCs w:val="18"/>
              </w:rPr>
              <w:t>związaną z budową, rozbudową, przebudową, odbudową lub remontem (poza remontami cząstkowymi) dróg publicznych o nawierzchni z betonu asfaltowego,</w:t>
            </w:r>
            <w:r w:rsidR="004A6EE8" w:rsidRPr="00012EEC">
              <w:rPr>
                <w:rFonts w:ascii="Arial" w:hAnsi="Arial" w:cs="Arial"/>
                <w:b/>
                <w:sz w:val="18"/>
                <w:szCs w:val="18"/>
              </w:rPr>
              <w:t xml:space="preserve"> klasy co najmniej L lub </w:t>
            </w:r>
            <w:r w:rsidR="004A6EE8" w:rsidRPr="00731EE8">
              <w:rPr>
                <w:rFonts w:ascii="Arial" w:hAnsi="Arial" w:cs="Arial"/>
                <w:b/>
                <w:sz w:val="18"/>
                <w:szCs w:val="18"/>
              </w:rPr>
              <w:t>odpowiadającej tej klasie</w:t>
            </w:r>
            <w:r w:rsidR="004A6EE8" w:rsidRPr="00731EE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2DFC7AF" w14:textId="77777777" w:rsidR="006F2D60" w:rsidRPr="00731EE8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731EE8">
              <w:rPr>
                <w:rFonts w:ascii="Arial" w:hAnsi="Arial" w:cs="Arial"/>
                <w:sz w:val="16"/>
                <w:szCs w:val="16"/>
                <w:lang w:eastAsia="zh-CN"/>
              </w:rPr>
              <w:t xml:space="preserve">w przypadku składania oferty na </w:t>
            </w:r>
            <w:r w:rsidRPr="00731EE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zadanie nr 1</w:t>
            </w:r>
          </w:p>
          <w:p w14:paraId="0DFC6B87" w14:textId="6EEF6E25" w:rsidR="006F2D60" w:rsidRPr="00731EE8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731EE8">
              <w:rPr>
                <w:rFonts w:ascii="Arial" w:hAnsi="Arial" w:cs="Arial"/>
                <w:sz w:val="16"/>
                <w:szCs w:val="16"/>
                <w:lang w:eastAsia="zh-CN"/>
              </w:rPr>
              <w:t xml:space="preserve">Wymagana wartość wykonanych robót budowlanych wynosi minimum </w:t>
            </w:r>
            <w:r w:rsidRPr="00731EE8">
              <w:rPr>
                <w:rFonts w:ascii="Arial" w:hAnsi="Arial" w:cs="Arial"/>
                <w:b/>
                <w:sz w:val="16"/>
                <w:szCs w:val="16"/>
              </w:rPr>
              <w:t>– 500 000</w:t>
            </w:r>
            <w:r w:rsidRPr="00731EE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 zł brutto</w:t>
            </w:r>
          </w:p>
          <w:p w14:paraId="27B5E3B3" w14:textId="77777777" w:rsidR="006F2D60" w:rsidRPr="00731EE8" w:rsidRDefault="006F2D60" w:rsidP="006F2D60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731EE8">
              <w:rPr>
                <w:rFonts w:ascii="Arial" w:hAnsi="Arial" w:cs="Arial"/>
                <w:sz w:val="16"/>
                <w:szCs w:val="16"/>
                <w:lang w:eastAsia="zh-CN"/>
              </w:rPr>
              <w:t xml:space="preserve">w przypadku składania oferty na </w:t>
            </w:r>
            <w:r w:rsidRPr="00731EE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zadanie nr 2</w:t>
            </w:r>
          </w:p>
          <w:p w14:paraId="1AE03A1C" w14:textId="19B762AE" w:rsidR="00F11FC8" w:rsidRPr="00012EEC" w:rsidRDefault="006F2D60" w:rsidP="006F2D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731EE8">
              <w:rPr>
                <w:rFonts w:ascii="Arial" w:hAnsi="Arial" w:cs="Arial"/>
                <w:sz w:val="16"/>
                <w:szCs w:val="16"/>
                <w:lang w:eastAsia="zh-CN"/>
              </w:rPr>
              <w:t xml:space="preserve">         Wymagana wartość wykonanych robót budowlanych wynosi minimum </w:t>
            </w:r>
            <w:r w:rsidRPr="00731EE8">
              <w:rPr>
                <w:rFonts w:ascii="Arial" w:hAnsi="Arial" w:cs="Arial"/>
                <w:b/>
                <w:sz w:val="16"/>
                <w:szCs w:val="16"/>
              </w:rPr>
              <w:t xml:space="preserve">– </w:t>
            </w:r>
            <w:r w:rsidR="00C12357" w:rsidRPr="00731EE8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731EE8">
              <w:rPr>
                <w:rFonts w:ascii="Arial" w:hAnsi="Arial" w:cs="Arial"/>
                <w:b/>
                <w:sz w:val="16"/>
                <w:szCs w:val="16"/>
              </w:rPr>
              <w:t>0 000</w:t>
            </w:r>
            <w:r w:rsidRPr="00731EE8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 zł brutto</w:t>
            </w:r>
          </w:p>
        </w:tc>
        <w:tc>
          <w:tcPr>
            <w:tcW w:w="1276" w:type="dxa"/>
          </w:tcPr>
          <w:p w14:paraId="27220CDB" w14:textId="77777777" w:rsidR="00E04EA1" w:rsidRPr="00012EEC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E7F6B3A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</w:t>
      </w:r>
      <w:bookmarkStart w:id="0" w:name="_GoBack"/>
      <w:r w:rsidRPr="00A962E9">
        <w:rPr>
          <w:rFonts w:ascii="Arial" w:hAnsi="Arial" w:cs="Arial"/>
          <w:b/>
          <w:sz w:val="16"/>
          <w:szCs w:val="16"/>
        </w:rPr>
        <w:t xml:space="preserve">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bookmarkEnd w:id="0"/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32012" w14:textId="6760080C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81748">
      <w:rPr>
        <w:rFonts w:ascii="Arial" w:hAnsi="Arial" w:cs="Arial"/>
        <w:b/>
        <w:sz w:val="20"/>
        <w:szCs w:val="20"/>
      </w:rPr>
      <w:t>Nr sprawy: SE.261</w:t>
    </w:r>
    <w:r w:rsidR="00FC04C1" w:rsidRPr="00881748">
      <w:rPr>
        <w:rFonts w:ascii="Arial" w:hAnsi="Arial" w:cs="Arial"/>
        <w:b/>
        <w:sz w:val="20"/>
        <w:szCs w:val="20"/>
      </w:rPr>
      <w:t>.</w:t>
    </w:r>
    <w:r w:rsidR="00C12357">
      <w:rPr>
        <w:rFonts w:ascii="Arial" w:hAnsi="Arial" w:cs="Arial"/>
        <w:b/>
        <w:sz w:val="20"/>
        <w:szCs w:val="20"/>
      </w:rPr>
      <w:t>5</w:t>
    </w:r>
    <w:r w:rsidR="004F4C16">
      <w:rPr>
        <w:rFonts w:ascii="Arial" w:hAnsi="Arial" w:cs="Arial"/>
        <w:b/>
        <w:sz w:val="20"/>
        <w:szCs w:val="20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12EEC"/>
    <w:rsid w:val="00022CA6"/>
    <w:rsid w:val="00041E06"/>
    <w:rsid w:val="000D5A49"/>
    <w:rsid w:val="001414B1"/>
    <w:rsid w:val="002742F7"/>
    <w:rsid w:val="002B44A4"/>
    <w:rsid w:val="003415F5"/>
    <w:rsid w:val="003478D9"/>
    <w:rsid w:val="003C617A"/>
    <w:rsid w:val="003E070A"/>
    <w:rsid w:val="00482691"/>
    <w:rsid w:val="004A6EE8"/>
    <w:rsid w:val="004B0CA4"/>
    <w:rsid w:val="004E7DC0"/>
    <w:rsid w:val="004F4C16"/>
    <w:rsid w:val="0055494A"/>
    <w:rsid w:val="00644675"/>
    <w:rsid w:val="00656180"/>
    <w:rsid w:val="006F2D60"/>
    <w:rsid w:val="00731EE8"/>
    <w:rsid w:val="0076708C"/>
    <w:rsid w:val="007A1D6F"/>
    <w:rsid w:val="00830A86"/>
    <w:rsid w:val="00845773"/>
    <w:rsid w:val="00854B02"/>
    <w:rsid w:val="00881748"/>
    <w:rsid w:val="00932607"/>
    <w:rsid w:val="00940A99"/>
    <w:rsid w:val="0094580B"/>
    <w:rsid w:val="009643A8"/>
    <w:rsid w:val="00A2381D"/>
    <w:rsid w:val="00A57134"/>
    <w:rsid w:val="00A852B4"/>
    <w:rsid w:val="00A962E9"/>
    <w:rsid w:val="00AB09E1"/>
    <w:rsid w:val="00AF052E"/>
    <w:rsid w:val="00BF52ED"/>
    <w:rsid w:val="00C12357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659FC"/>
    <w:rsid w:val="00FA7CE9"/>
    <w:rsid w:val="00FC04C1"/>
    <w:rsid w:val="00FC1AE6"/>
    <w:rsid w:val="00FE0440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24</cp:revision>
  <cp:lastPrinted>2024-02-23T07:06:00Z</cp:lastPrinted>
  <dcterms:created xsi:type="dcterms:W3CDTF">2023-02-22T13:32:00Z</dcterms:created>
  <dcterms:modified xsi:type="dcterms:W3CDTF">2025-03-10T13:44:00Z</dcterms:modified>
</cp:coreProperties>
</file>